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79F65" w14:textId="77777777" w:rsidR="006C57C1" w:rsidRPr="00BD7144" w:rsidRDefault="006C57C1" w:rsidP="006C57C1">
      <w:pPr>
        <w:jc w:val="center"/>
        <w:rPr>
          <w:szCs w:val="22"/>
        </w:rPr>
      </w:pPr>
      <w:r w:rsidRPr="00BD7144">
        <w:rPr>
          <w:szCs w:val="22"/>
        </w:rPr>
        <w:t>Beschluss- und Genehmigungsvermerk sowie Auslegungshinweis</w:t>
      </w:r>
    </w:p>
    <w:p w14:paraId="01DAE500" w14:textId="77777777" w:rsidR="006C57C1" w:rsidRPr="00BD7144" w:rsidRDefault="006C57C1" w:rsidP="006C57C1">
      <w:pPr>
        <w:rPr>
          <w:szCs w:val="22"/>
        </w:rPr>
      </w:pPr>
    </w:p>
    <w:p w14:paraId="458FD56A" w14:textId="77777777" w:rsidR="006C57C1" w:rsidRPr="00BD7144" w:rsidRDefault="006C57C1" w:rsidP="006C57C1">
      <w:pPr>
        <w:rPr>
          <w:szCs w:val="22"/>
        </w:rPr>
      </w:pPr>
    </w:p>
    <w:p w14:paraId="39FB27FD" w14:textId="77777777" w:rsidR="006C57C1" w:rsidRPr="00BD7144" w:rsidRDefault="006C57C1" w:rsidP="006C57C1">
      <w:pPr>
        <w:rPr>
          <w:szCs w:val="22"/>
        </w:rPr>
      </w:pPr>
    </w:p>
    <w:p w14:paraId="7339F5A4" w14:textId="77777777" w:rsidR="006C57C1" w:rsidRPr="00BD7144" w:rsidRDefault="006C57C1" w:rsidP="006C57C1">
      <w:pPr>
        <w:rPr>
          <w:szCs w:val="22"/>
        </w:rPr>
      </w:pPr>
    </w:p>
    <w:p w14:paraId="11918187" w14:textId="77777777" w:rsidR="006C57C1" w:rsidRPr="00BD7144" w:rsidRDefault="006C57C1" w:rsidP="006C57C1">
      <w:pPr>
        <w:rPr>
          <w:szCs w:val="22"/>
        </w:rPr>
      </w:pPr>
    </w:p>
    <w:p w14:paraId="1622CFB8" w14:textId="77777777" w:rsidR="006C57C1" w:rsidRPr="00BD7144" w:rsidRDefault="006C57C1" w:rsidP="006C57C1">
      <w:pPr>
        <w:pStyle w:val="berschrift1"/>
        <w:ind w:left="360"/>
        <w:rPr>
          <w:b/>
          <w:sz w:val="24"/>
          <w:szCs w:val="24"/>
        </w:rPr>
      </w:pPr>
      <w:r>
        <w:rPr>
          <w:b/>
          <w:sz w:val="24"/>
          <w:szCs w:val="24"/>
        </w:rPr>
        <w:t>Haushaltssatzung 20</w:t>
      </w:r>
      <w:r w:rsidR="004E7726">
        <w:rPr>
          <w:b/>
          <w:sz w:val="24"/>
          <w:szCs w:val="24"/>
        </w:rPr>
        <w:t>2</w:t>
      </w:r>
      <w:r w:rsidR="007F1A16">
        <w:rPr>
          <w:b/>
          <w:sz w:val="24"/>
          <w:szCs w:val="24"/>
        </w:rPr>
        <w:t>3</w:t>
      </w:r>
    </w:p>
    <w:p w14:paraId="508777BF" w14:textId="77777777" w:rsidR="006C57C1" w:rsidRPr="00BD7144" w:rsidRDefault="006C57C1" w:rsidP="006C57C1">
      <w:pPr>
        <w:rPr>
          <w:szCs w:val="24"/>
        </w:rPr>
      </w:pPr>
    </w:p>
    <w:p w14:paraId="7809B32C" w14:textId="77777777" w:rsidR="006C57C1" w:rsidRPr="00BD7144" w:rsidRDefault="006C57C1" w:rsidP="006C57C1">
      <w:pPr>
        <w:jc w:val="center"/>
        <w:rPr>
          <w:b/>
          <w:szCs w:val="24"/>
        </w:rPr>
      </w:pPr>
      <w:r w:rsidRPr="00BD7144">
        <w:rPr>
          <w:b/>
          <w:szCs w:val="24"/>
        </w:rPr>
        <w:t>des</w:t>
      </w:r>
    </w:p>
    <w:p w14:paraId="272BA88E" w14:textId="77777777" w:rsidR="006C57C1" w:rsidRPr="00BD7144" w:rsidRDefault="006C57C1" w:rsidP="006C57C1">
      <w:pPr>
        <w:jc w:val="center"/>
        <w:rPr>
          <w:b/>
          <w:szCs w:val="24"/>
        </w:rPr>
      </w:pPr>
    </w:p>
    <w:p w14:paraId="50EE15F1" w14:textId="77777777" w:rsidR="006C57C1" w:rsidRPr="00BD7144" w:rsidRDefault="006C57C1" w:rsidP="006C57C1">
      <w:pPr>
        <w:jc w:val="center"/>
        <w:rPr>
          <w:b/>
          <w:szCs w:val="24"/>
        </w:rPr>
      </w:pPr>
      <w:r w:rsidRPr="00BD7144">
        <w:rPr>
          <w:b/>
          <w:szCs w:val="24"/>
        </w:rPr>
        <w:t xml:space="preserve">Zweckverbandes Wasserversorgung und </w:t>
      </w:r>
    </w:p>
    <w:p w14:paraId="58CCADE5" w14:textId="77777777" w:rsidR="006C57C1" w:rsidRPr="00BD7144" w:rsidRDefault="006C57C1" w:rsidP="006C57C1">
      <w:pPr>
        <w:jc w:val="center"/>
        <w:rPr>
          <w:b/>
          <w:szCs w:val="24"/>
        </w:rPr>
      </w:pPr>
      <w:r w:rsidRPr="00BD7144">
        <w:rPr>
          <w:b/>
          <w:szCs w:val="24"/>
        </w:rPr>
        <w:t>Abwasserentsorgung Obereichsfeld (WAZ)</w:t>
      </w:r>
    </w:p>
    <w:p w14:paraId="3F3800E2" w14:textId="77777777" w:rsidR="006C57C1" w:rsidRPr="00BD7144" w:rsidRDefault="006C57C1" w:rsidP="006C57C1">
      <w:pPr>
        <w:rPr>
          <w:szCs w:val="22"/>
        </w:rPr>
      </w:pPr>
    </w:p>
    <w:p w14:paraId="6286BE02" w14:textId="77777777" w:rsidR="006C57C1" w:rsidRPr="00BD7144" w:rsidRDefault="006C57C1" w:rsidP="006C57C1">
      <w:pPr>
        <w:rPr>
          <w:szCs w:val="22"/>
        </w:rPr>
      </w:pPr>
    </w:p>
    <w:p w14:paraId="66343FBF" w14:textId="77777777" w:rsidR="006C57C1" w:rsidRPr="00BD7144" w:rsidRDefault="006C57C1" w:rsidP="006C57C1">
      <w:pPr>
        <w:rPr>
          <w:szCs w:val="22"/>
        </w:rPr>
      </w:pPr>
    </w:p>
    <w:p w14:paraId="7D7E673D" w14:textId="77777777" w:rsidR="006C57C1" w:rsidRPr="00BD7144" w:rsidRDefault="006C57C1" w:rsidP="006C57C1">
      <w:pPr>
        <w:rPr>
          <w:szCs w:val="22"/>
        </w:rPr>
      </w:pPr>
    </w:p>
    <w:p w14:paraId="754B7BBA" w14:textId="77777777" w:rsidR="006C57C1" w:rsidRPr="00593C55" w:rsidRDefault="006C57C1" w:rsidP="006C57C1">
      <w:pPr>
        <w:numPr>
          <w:ilvl w:val="0"/>
          <w:numId w:val="2"/>
        </w:numPr>
        <w:jc w:val="both"/>
        <w:rPr>
          <w:szCs w:val="22"/>
        </w:rPr>
      </w:pPr>
      <w:r w:rsidRPr="00593C55">
        <w:rPr>
          <w:szCs w:val="22"/>
        </w:rPr>
        <w:t xml:space="preserve">Mit Beschluss Nr. </w:t>
      </w:r>
      <w:r w:rsidRPr="005B7D53">
        <w:rPr>
          <w:szCs w:val="22"/>
        </w:rPr>
        <w:t xml:space="preserve">VV </w:t>
      </w:r>
      <w:r w:rsidR="007F1A16" w:rsidRPr="005B7D53">
        <w:rPr>
          <w:szCs w:val="22"/>
        </w:rPr>
        <w:t>09</w:t>
      </w:r>
      <w:r w:rsidRPr="005B7D53">
        <w:rPr>
          <w:szCs w:val="22"/>
        </w:rPr>
        <w:t>/</w:t>
      </w:r>
      <w:r w:rsidR="00B72C6A" w:rsidRPr="005B7D53">
        <w:rPr>
          <w:szCs w:val="22"/>
        </w:rPr>
        <w:t>2</w:t>
      </w:r>
      <w:r w:rsidR="007F1A16" w:rsidRPr="005B7D53">
        <w:rPr>
          <w:szCs w:val="22"/>
        </w:rPr>
        <w:t>2</w:t>
      </w:r>
      <w:r w:rsidRPr="005B7D53">
        <w:rPr>
          <w:szCs w:val="22"/>
        </w:rPr>
        <w:t xml:space="preserve"> vom </w:t>
      </w:r>
      <w:r w:rsidR="003838CF" w:rsidRPr="005B7D53">
        <w:rPr>
          <w:szCs w:val="22"/>
        </w:rPr>
        <w:t>0</w:t>
      </w:r>
      <w:r w:rsidR="007F1A16" w:rsidRPr="005B7D53">
        <w:rPr>
          <w:szCs w:val="22"/>
        </w:rPr>
        <w:t>1</w:t>
      </w:r>
      <w:r w:rsidRPr="005B7D53">
        <w:rPr>
          <w:szCs w:val="22"/>
        </w:rPr>
        <w:t>.12.20</w:t>
      </w:r>
      <w:r w:rsidR="00B72C6A" w:rsidRPr="005B7D53">
        <w:rPr>
          <w:szCs w:val="22"/>
        </w:rPr>
        <w:t>2</w:t>
      </w:r>
      <w:r w:rsidR="007F1A16" w:rsidRPr="005B7D53">
        <w:rPr>
          <w:szCs w:val="22"/>
        </w:rPr>
        <w:t>2</w:t>
      </w:r>
      <w:r w:rsidRPr="005B7D53">
        <w:rPr>
          <w:szCs w:val="22"/>
        </w:rPr>
        <w:t xml:space="preserve"> </w:t>
      </w:r>
      <w:r w:rsidRPr="00593C55">
        <w:rPr>
          <w:szCs w:val="22"/>
        </w:rPr>
        <w:t xml:space="preserve">hat die Verbandsversammlung die </w:t>
      </w:r>
    </w:p>
    <w:p w14:paraId="6BD6966A" w14:textId="77777777" w:rsidR="006C57C1" w:rsidRPr="00593C55" w:rsidRDefault="006C57C1" w:rsidP="006C57C1">
      <w:pPr>
        <w:ind w:left="360"/>
        <w:jc w:val="both"/>
        <w:rPr>
          <w:szCs w:val="22"/>
        </w:rPr>
      </w:pPr>
      <w:r w:rsidRPr="00593C55">
        <w:rPr>
          <w:szCs w:val="22"/>
        </w:rPr>
        <w:t>Haushaltssatzung 20</w:t>
      </w:r>
      <w:r w:rsidR="004E7726">
        <w:rPr>
          <w:szCs w:val="22"/>
        </w:rPr>
        <w:t>2</w:t>
      </w:r>
      <w:r w:rsidR="007F1A16">
        <w:rPr>
          <w:szCs w:val="22"/>
        </w:rPr>
        <w:t>3</w:t>
      </w:r>
      <w:r w:rsidRPr="00593C55">
        <w:rPr>
          <w:szCs w:val="22"/>
        </w:rPr>
        <w:t xml:space="preserve"> mit Wirtschaftsplänen und Anlagen beschlossen.</w:t>
      </w:r>
    </w:p>
    <w:p w14:paraId="2255467D" w14:textId="77777777" w:rsidR="006C57C1" w:rsidRPr="00593C55" w:rsidRDefault="006C57C1" w:rsidP="006C57C1">
      <w:pPr>
        <w:jc w:val="both"/>
        <w:rPr>
          <w:szCs w:val="22"/>
        </w:rPr>
      </w:pPr>
    </w:p>
    <w:p w14:paraId="3C7DE521" w14:textId="77777777" w:rsidR="006C57C1" w:rsidRPr="00FF37E9" w:rsidRDefault="006C57C1" w:rsidP="006C57C1">
      <w:pPr>
        <w:numPr>
          <w:ilvl w:val="0"/>
          <w:numId w:val="2"/>
        </w:numPr>
        <w:jc w:val="both"/>
        <w:rPr>
          <w:szCs w:val="22"/>
        </w:rPr>
      </w:pPr>
      <w:r w:rsidRPr="00593C55">
        <w:rPr>
          <w:szCs w:val="22"/>
        </w:rPr>
        <w:t xml:space="preserve">Die Kommunalaufsicht des Landratsamtes Eichsfeld hat mit Bescheid </w:t>
      </w:r>
      <w:r w:rsidRPr="00FF37E9">
        <w:rPr>
          <w:szCs w:val="22"/>
        </w:rPr>
        <w:t>vom</w:t>
      </w:r>
      <w:r w:rsidR="0067511D" w:rsidRPr="00FF37E9">
        <w:rPr>
          <w:szCs w:val="22"/>
        </w:rPr>
        <w:t xml:space="preserve"> </w:t>
      </w:r>
      <w:r w:rsidR="005B7D53">
        <w:rPr>
          <w:szCs w:val="22"/>
        </w:rPr>
        <w:t>12</w:t>
      </w:r>
      <w:r w:rsidR="00936825" w:rsidRPr="00FF37E9">
        <w:rPr>
          <w:szCs w:val="22"/>
        </w:rPr>
        <w:t>.12.202</w:t>
      </w:r>
      <w:r w:rsidR="007F1A16">
        <w:rPr>
          <w:szCs w:val="22"/>
        </w:rPr>
        <w:t>2</w:t>
      </w:r>
      <w:r w:rsidRPr="00FF37E9">
        <w:rPr>
          <w:szCs w:val="22"/>
        </w:rPr>
        <w:t xml:space="preserve"> die Haushaltssatzung 20</w:t>
      </w:r>
      <w:r w:rsidR="004E7726" w:rsidRPr="00FF37E9">
        <w:rPr>
          <w:szCs w:val="22"/>
        </w:rPr>
        <w:t>2</w:t>
      </w:r>
      <w:r w:rsidR="007F1A16">
        <w:rPr>
          <w:szCs w:val="22"/>
        </w:rPr>
        <w:t>3</w:t>
      </w:r>
      <w:r w:rsidRPr="00FF37E9">
        <w:rPr>
          <w:szCs w:val="22"/>
        </w:rPr>
        <w:t xml:space="preserve"> des Zweckverbandes genehmigt.</w:t>
      </w:r>
    </w:p>
    <w:p w14:paraId="44CBF3E9" w14:textId="77777777" w:rsidR="006C57C1" w:rsidRPr="00593C55" w:rsidRDefault="006C57C1" w:rsidP="006C57C1">
      <w:pPr>
        <w:jc w:val="both"/>
        <w:rPr>
          <w:szCs w:val="22"/>
        </w:rPr>
      </w:pPr>
    </w:p>
    <w:p w14:paraId="5F591213" w14:textId="77777777" w:rsidR="006C57C1" w:rsidRPr="00593C55" w:rsidRDefault="006C57C1" w:rsidP="006C57C1">
      <w:pPr>
        <w:numPr>
          <w:ilvl w:val="0"/>
          <w:numId w:val="2"/>
        </w:numPr>
        <w:rPr>
          <w:szCs w:val="22"/>
        </w:rPr>
      </w:pPr>
      <w:r w:rsidRPr="00593C55">
        <w:rPr>
          <w:szCs w:val="22"/>
        </w:rPr>
        <w:t>Die Wirtschaftspläne 20</w:t>
      </w:r>
      <w:r w:rsidR="004E7726">
        <w:rPr>
          <w:szCs w:val="22"/>
        </w:rPr>
        <w:t>2</w:t>
      </w:r>
      <w:r w:rsidR="007F1A16">
        <w:rPr>
          <w:szCs w:val="22"/>
        </w:rPr>
        <w:t>3</w:t>
      </w:r>
      <w:r w:rsidRPr="00593C55">
        <w:rPr>
          <w:szCs w:val="22"/>
        </w:rPr>
        <w:t xml:space="preserve"> liegen in der Zeit vom</w:t>
      </w:r>
    </w:p>
    <w:p w14:paraId="77175A56" w14:textId="77777777" w:rsidR="006C57C1" w:rsidRPr="00593C55" w:rsidRDefault="006C57C1" w:rsidP="006C57C1">
      <w:pPr>
        <w:rPr>
          <w:szCs w:val="22"/>
        </w:rPr>
      </w:pPr>
    </w:p>
    <w:p w14:paraId="55F1839C" w14:textId="77777777" w:rsidR="00527921" w:rsidRPr="00E5626B" w:rsidRDefault="0042747E" w:rsidP="00527921">
      <w:pPr>
        <w:jc w:val="center"/>
        <w:rPr>
          <w:b/>
          <w:szCs w:val="22"/>
        </w:rPr>
      </w:pPr>
      <w:r>
        <w:rPr>
          <w:b/>
          <w:szCs w:val="22"/>
        </w:rPr>
        <w:t>2</w:t>
      </w:r>
      <w:r w:rsidR="00CA545C">
        <w:rPr>
          <w:b/>
          <w:szCs w:val="22"/>
        </w:rPr>
        <w:t>2</w:t>
      </w:r>
      <w:r w:rsidR="00EA7B38" w:rsidRPr="00E5626B">
        <w:rPr>
          <w:b/>
          <w:szCs w:val="22"/>
        </w:rPr>
        <w:t>.</w:t>
      </w:r>
      <w:r w:rsidR="00A36171" w:rsidRPr="00E5626B">
        <w:rPr>
          <w:b/>
          <w:szCs w:val="22"/>
        </w:rPr>
        <w:t>12</w:t>
      </w:r>
      <w:r w:rsidR="00527921" w:rsidRPr="00E5626B">
        <w:rPr>
          <w:b/>
          <w:szCs w:val="22"/>
        </w:rPr>
        <w:t>.20</w:t>
      </w:r>
      <w:r w:rsidR="00B72C6A" w:rsidRPr="00E5626B">
        <w:rPr>
          <w:b/>
          <w:szCs w:val="22"/>
        </w:rPr>
        <w:t>2</w:t>
      </w:r>
      <w:r w:rsidR="007F1A16">
        <w:rPr>
          <w:b/>
          <w:szCs w:val="22"/>
        </w:rPr>
        <w:t>2</w:t>
      </w:r>
      <w:r w:rsidR="005B7D53">
        <w:rPr>
          <w:b/>
          <w:szCs w:val="22"/>
        </w:rPr>
        <w:t xml:space="preserve"> </w:t>
      </w:r>
      <w:r w:rsidR="00527921" w:rsidRPr="00E5626B">
        <w:rPr>
          <w:b/>
          <w:szCs w:val="22"/>
        </w:rPr>
        <w:t xml:space="preserve"> bis</w:t>
      </w:r>
      <w:r w:rsidR="002F3B69" w:rsidRPr="00E5626B">
        <w:rPr>
          <w:b/>
          <w:szCs w:val="22"/>
        </w:rPr>
        <w:t xml:space="preserve"> </w:t>
      </w:r>
      <w:r w:rsidR="00EA7B38" w:rsidRPr="00E5626B">
        <w:rPr>
          <w:b/>
          <w:szCs w:val="22"/>
        </w:rPr>
        <w:t xml:space="preserve"> </w:t>
      </w:r>
      <w:r w:rsidR="005B7D53">
        <w:rPr>
          <w:b/>
          <w:szCs w:val="22"/>
        </w:rPr>
        <w:t>1</w:t>
      </w:r>
      <w:r w:rsidR="00CA545C">
        <w:rPr>
          <w:b/>
          <w:szCs w:val="22"/>
        </w:rPr>
        <w:t>9</w:t>
      </w:r>
      <w:r w:rsidR="00EA7B38" w:rsidRPr="00E5626B">
        <w:rPr>
          <w:b/>
          <w:szCs w:val="22"/>
        </w:rPr>
        <w:t>.</w:t>
      </w:r>
      <w:r w:rsidR="00A36171" w:rsidRPr="00E5626B">
        <w:rPr>
          <w:b/>
          <w:szCs w:val="22"/>
        </w:rPr>
        <w:t>01</w:t>
      </w:r>
      <w:r w:rsidR="00527921" w:rsidRPr="00E5626B">
        <w:rPr>
          <w:b/>
          <w:szCs w:val="22"/>
        </w:rPr>
        <w:t>.20</w:t>
      </w:r>
      <w:r w:rsidR="007770FB" w:rsidRPr="00E5626B">
        <w:rPr>
          <w:b/>
          <w:szCs w:val="22"/>
        </w:rPr>
        <w:t>2</w:t>
      </w:r>
      <w:r w:rsidR="007F1A16">
        <w:rPr>
          <w:b/>
          <w:szCs w:val="22"/>
        </w:rPr>
        <w:t>3</w:t>
      </w:r>
    </w:p>
    <w:p w14:paraId="2D52E6F1" w14:textId="77777777" w:rsidR="006C57C1" w:rsidRPr="00FF37E9" w:rsidRDefault="006C57C1" w:rsidP="006C57C1">
      <w:pPr>
        <w:rPr>
          <w:szCs w:val="22"/>
        </w:rPr>
      </w:pPr>
    </w:p>
    <w:p w14:paraId="60727B46" w14:textId="77777777" w:rsidR="006C57C1" w:rsidRPr="00593C55" w:rsidRDefault="006C57C1" w:rsidP="006C57C1">
      <w:pPr>
        <w:ind w:left="408"/>
        <w:jc w:val="both"/>
        <w:rPr>
          <w:szCs w:val="22"/>
        </w:rPr>
      </w:pPr>
      <w:r w:rsidRPr="00593C55">
        <w:rPr>
          <w:szCs w:val="22"/>
        </w:rPr>
        <w:t>im Sitz des Zweckverbandes Wasserversorgung und Abwasserentsorgung Obereichsfeld, Philipp-Reis-Straße 2, 37308 Heilbad Heiligenstadt zu den üblichen Dienstzeiten öffentlich aus. Nachrichtlich liegen in dem genannten Zeitraum die Wirtschaftspläne im Sitz der jeweiligen Verwaltungsgemeinschaft sowie zu den Sprechzeiten der Bürgermeister der zum Zweckverband gehörenden Verbandsgemeinden öffentlich aus.</w:t>
      </w:r>
    </w:p>
    <w:p w14:paraId="22F01076" w14:textId="77777777" w:rsidR="006C57C1" w:rsidRPr="00593C55" w:rsidRDefault="006C57C1" w:rsidP="006C57C1">
      <w:pPr>
        <w:rPr>
          <w:szCs w:val="22"/>
        </w:rPr>
      </w:pPr>
    </w:p>
    <w:p w14:paraId="6EB44526" w14:textId="77777777" w:rsidR="006C57C1" w:rsidRPr="00593C55" w:rsidRDefault="006C57C1" w:rsidP="006C57C1">
      <w:pPr>
        <w:ind w:left="408"/>
        <w:jc w:val="both"/>
        <w:rPr>
          <w:szCs w:val="22"/>
        </w:rPr>
      </w:pPr>
      <w:r w:rsidRPr="00593C55">
        <w:rPr>
          <w:szCs w:val="22"/>
        </w:rPr>
        <w:t>Die Wirtschaftspläne können bis zur Entlastung und Beschlussfassung über den Jahresabschluss d</w:t>
      </w:r>
      <w:r w:rsidR="00894143" w:rsidRPr="00593C55">
        <w:rPr>
          <w:szCs w:val="22"/>
        </w:rPr>
        <w:t>ieses</w:t>
      </w:r>
      <w:r w:rsidRPr="00593C55">
        <w:rPr>
          <w:szCs w:val="22"/>
        </w:rPr>
        <w:t xml:space="preserve"> Wirtschaftsjahres im Sitz des Zweckverbandes Wasserversorgung und Abwasserentsorgung Obereichsfeld, Philipp-Reis-Straße 2, 37308 Heilbad Heiligenstadt zu den üblichen Dienstzeiten eingesehen werden.</w:t>
      </w:r>
    </w:p>
    <w:p w14:paraId="14CDAB2F" w14:textId="77777777" w:rsidR="006C57C1" w:rsidRPr="00593C55" w:rsidRDefault="006C57C1" w:rsidP="006C57C1">
      <w:pPr>
        <w:rPr>
          <w:szCs w:val="22"/>
        </w:rPr>
      </w:pPr>
    </w:p>
    <w:p w14:paraId="312CDE9A" w14:textId="77777777" w:rsidR="006C57C1" w:rsidRPr="00593C55" w:rsidRDefault="006C57C1" w:rsidP="006C57C1">
      <w:pPr>
        <w:rPr>
          <w:szCs w:val="22"/>
        </w:rPr>
      </w:pPr>
    </w:p>
    <w:p w14:paraId="21647A16" w14:textId="77777777" w:rsidR="006C57C1" w:rsidRPr="00630DA6" w:rsidRDefault="00EA7B38" w:rsidP="006C57C1">
      <w:pPr>
        <w:rPr>
          <w:szCs w:val="22"/>
        </w:rPr>
      </w:pPr>
      <w:r>
        <w:rPr>
          <w:szCs w:val="22"/>
        </w:rPr>
        <w:t xml:space="preserve">Heilbad </w:t>
      </w:r>
      <w:r w:rsidRPr="00FF37E9">
        <w:rPr>
          <w:szCs w:val="22"/>
        </w:rPr>
        <w:t xml:space="preserve">Heiligenstadt, </w:t>
      </w:r>
      <w:r w:rsidR="005B7D53">
        <w:rPr>
          <w:szCs w:val="22"/>
        </w:rPr>
        <w:t>12</w:t>
      </w:r>
      <w:r w:rsidR="00936825" w:rsidRPr="00FF37E9">
        <w:rPr>
          <w:szCs w:val="22"/>
        </w:rPr>
        <w:t>.12.202</w:t>
      </w:r>
      <w:r w:rsidR="007F1A16">
        <w:rPr>
          <w:szCs w:val="22"/>
        </w:rPr>
        <w:t>2</w:t>
      </w:r>
    </w:p>
    <w:p w14:paraId="26AC640D" w14:textId="77777777" w:rsidR="006C57C1" w:rsidRPr="00593C55" w:rsidRDefault="006C57C1" w:rsidP="006C57C1">
      <w:pPr>
        <w:rPr>
          <w:szCs w:val="22"/>
        </w:rPr>
      </w:pPr>
    </w:p>
    <w:p w14:paraId="3E871A31" w14:textId="77777777" w:rsidR="006C57C1" w:rsidRPr="00593C55" w:rsidRDefault="006C57C1" w:rsidP="006C57C1">
      <w:pPr>
        <w:rPr>
          <w:szCs w:val="22"/>
        </w:rPr>
      </w:pPr>
    </w:p>
    <w:p w14:paraId="6004B0FA" w14:textId="77777777" w:rsidR="006C57C1" w:rsidRDefault="006C57C1" w:rsidP="006C57C1">
      <w:pPr>
        <w:rPr>
          <w:szCs w:val="22"/>
        </w:rPr>
      </w:pPr>
    </w:p>
    <w:p w14:paraId="2F06453B" w14:textId="77777777" w:rsidR="000A172F" w:rsidRDefault="000A172F" w:rsidP="006C57C1">
      <w:pPr>
        <w:rPr>
          <w:szCs w:val="22"/>
        </w:rPr>
      </w:pPr>
    </w:p>
    <w:p w14:paraId="1E9ABD2E" w14:textId="77777777" w:rsidR="000A172F" w:rsidRPr="00BD7144" w:rsidRDefault="000A172F" w:rsidP="006C57C1">
      <w:pPr>
        <w:rPr>
          <w:szCs w:val="22"/>
        </w:rPr>
      </w:pPr>
    </w:p>
    <w:p w14:paraId="315851E6" w14:textId="77777777" w:rsidR="006C57C1" w:rsidRPr="00BD7144" w:rsidRDefault="002B3E91" w:rsidP="006C57C1">
      <w:pPr>
        <w:rPr>
          <w:szCs w:val="22"/>
        </w:rPr>
      </w:pPr>
      <w:r>
        <w:rPr>
          <w:szCs w:val="22"/>
        </w:rPr>
        <w:t xml:space="preserve">gez. </w:t>
      </w:r>
      <w:r w:rsidR="006C57C1" w:rsidRPr="00BD7144">
        <w:rPr>
          <w:szCs w:val="22"/>
        </w:rPr>
        <w:t xml:space="preserve">Ottmar </w:t>
      </w:r>
      <w:proofErr w:type="spellStart"/>
      <w:r w:rsidR="006C57C1" w:rsidRPr="00BD7144">
        <w:rPr>
          <w:szCs w:val="22"/>
        </w:rPr>
        <w:t>Föllmer</w:t>
      </w:r>
      <w:proofErr w:type="spellEnd"/>
    </w:p>
    <w:p w14:paraId="244AA346" w14:textId="77777777" w:rsidR="006C57C1" w:rsidRPr="00BD7144" w:rsidRDefault="006C57C1" w:rsidP="006C57C1">
      <w:pPr>
        <w:rPr>
          <w:szCs w:val="22"/>
        </w:rPr>
      </w:pPr>
      <w:r w:rsidRPr="00BD7144">
        <w:rPr>
          <w:szCs w:val="22"/>
        </w:rPr>
        <w:t>Verbandsvorsitzender</w:t>
      </w:r>
      <w:r w:rsidRPr="00BD7144">
        <w:rPr>
          <w:szCs w:val="22"/>
        </w:rPr>
        <w:tab/>
      </w:r>
      <w:r w:rsidRPr="00BD7144">
        <w:rPr>
          <w:szCs w:val="22"/>
        </w:rPr>
        <w:tab/>
      </w:r>
      <w:r w:rsidRPr="00BD7144">
        <w:rPr>
          <w:szCs w:val="22"/>
        </w:rPr>
        <w:tab/>
      </w:r>
      <w:r w:rsidRPr="00BD7144">
        <w:rPr>
          <w:szCs w:val="22"/>
        </w:rPr>
        <w:tab/>
      </w:r>
      <w:r w:rsidRPr="00BD7144">
        <w:rPr>
          <w:szCs w:val="22"/>
        </w:rPr>
        <w:tab/>
        <w:t>- Siegel -</w:t>
      </w:r>
    </w:p>
    <w:p w14:paraId="5E66692D" w14:textId="77777777" w:rsidR="006C57C1" w:rsidRDefault="006C57C1" w:rsidP="006C57C1">
      <w:pPr>
        <w:jc w:val="both"/>
        <w:rPr>
          <w:szCs w:val="22"/>
        </w:rPr>
      </w:pPr>
    </w:p>
    <w:sectPr w:rsidR="006C57C1">
      <w:footerReference w:type="default" r:id="rId8"/>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5D824" w14:textId="77777777" w:rsidR="008F0830" w:rsidRDefault="008F0830">
      <w:r>
        <w:separator/>
      </w:r>
    </w:p>
  </w:endnote>
  <w:endnote w:type="continuationSeparator" w:id="0">
    <w:p w14:paraId="3C048139" w14:textId="77777777" w:rsidR="008F0830" w:rsidRDefault="008F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87F50" w14:textId="77777777" w:rsidR="00457EEC" w:rsidRPr="009571D7" w:rsidRDefault="00457EEC" w:rsidP="009571D7">
    <w:pPr>
      <w:pStyle w:val="Fuzeile"/>
      <w:jc w:val="center"/>
      <w:rPr>
        <w:sz w:val="16"/>
        <w:szCs w:val="16"/>
      </w:rPr>
    </w:pPr>
    <w:r w:rsidRPr="009571D7">
      <w:rPr>
        <w:rStyle w:val="Seitenzahl"/>
        <w:sz w:val="16"/>
        <w:szCs w:val="16"/>
      </w:rPr>
      <w:fldChar w:fldCharType="begin"/>
    </w:r>
    <w:r w:rsidRPr="009571D7">
      <w:rPr>
        <w:rStyle w:val="Seitenzahl"/>
        <w:sz w:val="16"/>
        <w:szCs w:val="16"/>
      </w:rPr>
      <w:instrText xml:space="preserve"> PAGE </w:instrText>
    </w:r>
    <w:r w:rsidRPr="009571D7">
      <w:rPr>
        <w:rStyle w:val="Seitenzahl"/>
        <w:sz w:val="16"/>
        <w:szCs w:val="16"/>
      </w:rPr>
      <w:fldChar w:fldCharType="separate"/>
    </w:r>
    <w:r w:rsidR="002C651C">
      <w:rPr>
        <w:rStyle w:val="Seitenzahl"/>
        <w:noProof/>
        <w:sz w:val="16"/>
        <w:szCs w:val="16"/>
      </w:rPr>
      <w:t>1</w:t>
    </w:r>
    <w:r w:rsidRPr="009571D7">
      <w:rPr>
        <w:rStyle w:val="Seitenzah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DDEC2" w14:textId="77777777" w:rsidR="008F0830" w:rsidRDefault="008F0830">
      <w:r>
        <w:separator/>
      </w:r>
    </w:p>
  </w:footnote>
  <w:footnote w:type="continuationSeparator" w:id="0">
    <w:p w14:paraId="6BA3D693" w14:textId="77777777" w:rsidR="008F0830" w:rsidRDefault="008F08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21BA7"/>
    <w:multiLevelType w:val="singleLevel"/>
    <w:tmpl w:val="0407000F"/>
    <w:lvl w:ilvl="0">
      <w:start w:val="1"/>
      <w:numFmt w:val="decimal"/>
      <w:lvlText w:val="%1."/>
      <w:lvlJc w:val="left"/>
      <w:pPr>
        <w:tabs>
          <w:tab w:val="num" w:pos="360"/>
        </w:tabs>
        <w:ind w:left="360" w:hanging="360"/>
      </w:pPr>
    </w:lvl>
  </w:abstractNum>
  <w:abstractNum w:abstractNumId="1" w15:restartNumberingAfterBreak="0">
    <w:nsid w:val="75BB54E6"/>
    <w:multiLevelType w:val="singleLevel"/>
    <w:tmpl w:val="0407000F"/>
    <w:lvl w:ilvl="0">
      <w:start w:val="1"/>
      <w:numFmt w:val="decimal"/>
      <w:lvlText w:val="%1."/>
      <w:lvlJc w:val="left"/>
      <w:pPr>
        <w:tabs>
          <w:tab w:val="num" w:pos="360"/>
        </w:tabs>
        <w:ind w:left="360" w:hanging="360"/>
      </w:pPr>
      <w:rPr>
        <w:rFonts w:hint="default"/>
      </w:rPr>
    </w:lvl>
  </w:abstractNum>
  <w:num w:numId="1" w16cid:durableId="111483835">
    <w:abstractNumId w:val="1"/>
  </w:num>
  <w:num w:numId="2" w16cid:durableId="13581234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62D"/>
    <w:rsid w:val="00007462"/>
    <w:rsid w:val="000134A3"/>
    <w:rsid w:val="000245E1"/>
    <w:rsid w:val="000415C1"/>
    <w:rsid w:val="00050007"/>
    <w:rsid w:val="00061D52"/>
    <w:rsid w:val="000A172F"/>
    <w:rsid w:val="000B2567"/>
    <w:rsid w:val="000F2774"/>
    <w:rsid w:val="000F27AB"/>
    <w:rsid w:val="001037C0"/>
    <w:rsid w:val="00141E7C"/>
    <w:rsid w:val="001542D6"/>
    <w:rsid w:val="001707AF"/>
    <w:rsid w:val="00171898"/>
    <w:rsid w:val="0017362D"/>
    <w:rsid w:val="001806B1"/>
    <w:rsid w:val="001818EA"/>
    <w:rsid w:val="001909AB"/>
    <w:rsid w:val="001A6F9D"/>
    <w:rsid w:val="001B00CA"/>
    <w:rsid w:val="001B0689"/>
    <w:rsid w:val="001C2170"/>
    <w:rsid w:val="001E339C"/>
    <w:rsid w:val="001F02FA"/>
    <w:rsid w:val="00212423"/>
    <w:rsid w:val="002258D9"/>
    <w:rsid w:val="00260A93"/>
    <w:rsid w:val="002A15EC"/>
    <w:rsid w:val="002B3E91"/>
    <w:rsid w:val="002B6D2D"/>
    <w:rsid w:val="002C651C"/>
    <w:rsid w:val="002F3B69"/>
    <w:rsid w:val="002F464D"/>
    <w:rsid w:val="0030079D"/>
    <w:rsid w:val="00306078"/>
    <w:rsid w:val="00313880"/>
    <w:rsid w:val="00315F96"/>
    <w:rsid w:val="00336885"/>
    <w:rsid w:val="00346267"/>
    <w:rsid w:val="00351254"/>
    <w:rsid w:val="003838CF"/>
    <w:rsid w:val="00384E6A"/>
    <w:rsid w:val="00395571"/>
    <w:rsid w:val="003A0CAE"/>
    <w:rsid w:val="003A2215"/>
    <w:rsid w:val="003B0823"/>
    <w:rsid w:val="003D0159"/>
    <w:rsid w:val="003D1300"/>
    <w:rsid w:val="003E7AD9"/>
    <w:rsid w:val="00411F69"/>
    <w:rsid w:val="00413526"/>
    <w:rsid w:val="004137DC"/>
    <w:rsid w:val="0042747E"/>
    <w:rsid w:val="00450351"/>
    <w:rsid w:val="00456555"/>
    <w:rsid w:val="00457EEC"/>
    <w:rsid w:val="00463205"/>
    <w:rsid w:val="00473770"/>
    <w:rsid w:val="00474CF7"/>
    <w:rsid w:val="004817FA"/>
    <w:rsid w:val="00490244"/>
    <w:rsid w:val="00494F3A"/>
    <w:rsid w:val="004A2285"/>
    <w:rsid w:val="004B1B46"/>
    <w:rsid w:val="004B668D"/>
    <w:rsid w:val="004C0F87"/>
    <w:rsid w:val="004C70FA"/>
    <w:rsid w:val="004D4B93"/>
    <w:rsid w:val="004E3B0C"/>
    <w:rsid w:val="004E7726"/>
    <w:rsid w:val="005020C4"/>
    <w:rsid w:val="00505948"/>
    <w:rsid w:val="00527921"/>
    <w:rsid w:val="00534548"/>
    <w:rsid w:val="005510D4"/>
    <w:rsid w:val="00582C95"/>
    <w:rsid w:val="00593C55"/>
    <w:rsid w:val="00596326"/>
    <w:rsid w:val="005A2770"/>
    <w:rsid w:val="005B7D53"/>
    <w:rsid w:val="005D2B53"/>
    <w:rsid w:val="005D6BFB"/>
    <w:rsid w:val="005E1797"/>
    <w:rsid w:val="005E4C53"/>
    <w:rsid w:val="00630DA6"/>
    <w:rsid w:val="006448A7"/>
    <w:rsid w:val="0067511D"/>
    <w:rsid w:val="00684A2C"/>
    <w:rsid w:val="006C2652"/>
    <w:rsid w:val="006C50A9"/>
    <w:rsid w:val="006C57C1"/>
    <w:rsid w:val="006F6A31"/>
    <w:rsid w:val="00701587"/>
    <w:rsid w:val="00715758"/>
    <w:rsid w:val="0071690B"/>
    <w:rsid w:val="00762E70"/>
    <w:rsid w:val="007770FB"/>
    <w:rsid w:val="00781FAD"/>
    <w:rsid w:val="0079528A"/>
    <w:rsid w:val="007C3F45"/>
    <w:rsid w:val="007C5249"/>
    <w:rsid w:val="007D758B"/>
    <w:rsid w:val="007E3FF3"/>
    <w:rsid w:val="007F1A16"/>
    <w:rsid w:val="00837A88"/>
    <w:rsid w:val="00852A66"/>
    <w:rsid w:val="0085366E"/>
    <w:rsid w:val="008828CB"/>
    <w:rsid w:val="00894143"/>
    <w:rsid w:val="008E30C3"/>
    <w:rsid w:val="008E7863"/>
    <w:rsid w:val="008F0830"/>
    <w:rsid w:val="00936825"/>
    <w:rsid w:val="00936C8B"/>
    <w:rsid w:val="009571D7"/>
    <w:rsid w:val="009826A5"/>
    <w:rsid w:val="00993319"/>
    <w:rsid w:val="009B6D7E"/>
    <w:rsid w:val="009E58E6"/>
    <w:rsid w:val="009F5BE4"/>
    <w:rsid w:val="00A23B00"/>
    <w:rsid w:val="00A2516D"/>
    <w:rsid w:val="00A30393"/>
    <w:rsid w:val="00A36171"/>
    <w:rsid w:val="00A61B81"/>
    <w:rsid w:val="00A741A1"/>
    <w:rsid w:val="00A917F6"/>
    <w:rsid w:val="00AA6C06"/>
    <w:rsid w:val="00AC3451"/>
    <w:rsid w:val="00AC6E29"/>
    <w:rsid w:val="00AD45BA"/>
    <w:rsid w:val="00AE48FD"/>
    <w:rsid w:val="00B020FD"/>
    <w:rsid w:val="00B07AFC"/>
    <w:rsid w:val="00B206EB"/>
    <w:rsid w:val="00B21F1F"/>
    <w:rsid w:val="00B24238"/>
    <w:rsid w:val="00B3412E"/>
    <w:rsid w:val="00B34E54"/>
    <w:rsid w:val="00B54EF7"/>
    <w:rsid w:val="00B558BE"/>
    <w:rsid w:val="00B72C6A"/>
    <w:rsid w:val="00BA4324"/>
    <w:rsid w:val="00BA7AA3"/>
    <w:rsid w:val="00BD536A"/>
    <w:rsid w:val="00BE49E9"/>
    <w:rsid w:val="00C04CF9"/>
    <w:rsid w:val="00C13E79"/>
    <w:rsid w:val="00C30C76"/>
    <w:rsid w:val="00C414FB"/>
    <w:rsid w:val="00C548D3"/>
    <w:rsid w:val="00C81311"/>
    <w:rsid w:val="00C94162"/>
    <w:rsid w:val="00CA33DF"/>
    <w:rsid w:val="00CA545C"/>
    <w:rsid w:val="00CD7CD6"/>
    <w:rsid w:val="00CE3E7D"/>
    <w:rsid w:val="00CF3E0D"/>
    <w:rsid w:val="00D12EC2"/>
    <w:rsid w:val="00D45C1F"/>
    <w:rsid w:val="00D637F2"/>
    <w:rsid w:val="00D904E1"/>
    <w:rsid w:val="00D91030"/>
    <w:rsid w:val="00D96A74"/>
    <w:rsid w:val="00DA7204"/>
    <w:rsid w:val="00DB4CE4"/>
    <w:rsid w:val="00DE3FCE"/>
    <w:rsid w:val="00DF5A84"/>
    <w:rsid w:val="00E040E4"/>
    <w:rsid w:val="00E106E2"/>
    <w:rsid w:val="00E17ACA"/>
    <w:rsid w:val="00E23A7C"/>
    <w:rsid w:val="00E35381"/>
    <w:rsid w:val="00E5626B"/>
    <w:rsid w:val="00E564A0"/>
    <w:rsid w:val="00E567C3"/>
    <w:rsid w:val="00E7113A"/>
    <w:rsid w:val="00E720E7"/>
    <w:rsid w:val="00E811DA"/>
    <w:rsid w:val="00EA7B38"/>
    <w:rsid w:val="00EC6E8F"/>
    <w:rsid w:val="00EC75A3"/>
    <w:rsid w:val="00EE5C33"/>
    <w:rsid w:val="00F32354"/>
    <w:rsid w:val="00F765E6"/>
    <w:rsid w:val="00F77DCA"/>
    <w:rsid w:val="00FA6F93"/>
    <w:rsid w:val="00FD6064"/>
    <w:rsid w:val="00FE5A9D"/>
    <w:rsid w:val="00FE7113"/>
    <w:rsid w:val="00FF37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F8195F"/>
  <w15:docId w15:val="{F4453F09-313A-4B37-9238-24F460671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2"/>
    </w:rPr>
  </w:style>
  <w:style w:type="paragraph" w:styleId="berschrift1">
    <w:name w:val="heading 1"/>
    <w:basedOn w:val="Standard"/>
    <w:next w:val="Standard"/>
    <w:link w:val="berschrift1Zchn"/>
    <w:qFormat/>
    <w:pPr>
      <w:keepNext/>
      <w:jc w:val="center"/>
      <w:outlineLvl w:val="0"/>
    </w:pPr>
    <w:rPr>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rPr>
      <w:lang w:val="x-none" w:eastAsia="x-none"/>
    </w:rPr>
  </w:style>
  <w:style w:type="paragraph" w:styleId="Textkrper2">
    <w:name w:val="Body Text 2"/>
    <w:basedOn w:val="Standard"/>
    <w:rsid w:val="00596326"/>
    <w:pPr>
      <w:spacing w:after="120" w:line="480" w:lineRule="auto"/>
    </w:pPr>
  </w:style>
  <w:style w:type="paragraph" w:styleId="Textkrper3">
    <w:name w:val="Body Text 3"/>
    <w:basedOn w:val="Standard"/>
    <w:rsid w:val="00596326"/>
    <w:pPr>
      <w:spacing w:after="120"/>
    </w:pPr>
    <w:rPr>
      <w:sz w:val="16"/>
      <w:szCs w:val="16"/>
    </w:rPr>
  </w:style>
  <w:style w:type="table" w:customStyle="1" w:styleId="Tabellengitternetz">
    <w:name w:val="Tabellengitternetz"/>
    <w:basedOn w:val="NormaleTabelle"/>
    <w:rsid w:val="008E30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E35381"/>
    <w:rPr>
      <w:rFonts w:ascii="Tahoma" w:hAnsi="Tahoma" w:cs="Tahoma"/>
      <w:sz w:val="16"/>
      <w:szCs w:val="16"/>
    </w:rPr>
  </w:style>
  <w:style w:type="paragraph" w:styleId="Kopfzeile">
    <w:name w:val="header"/>
    <w:basedOn w:val="Standard"/>
    <w:rsid w:val="009571D7"/>
    <w:pPr>
      <w:tabs>
        <w:tab w:val="center" w:pos="4536"/>
        <w:tab w:val="right" w:pos="9072"/>
      </w:tabs>
    </w:pPr>
  </w:style>
  <w:style w:type="paragraph" w:styleId="Fuzeile">
    <w:name w:val="footer"/>
    <w:basedOn w:val="Standard"/>
    <w:rsid w:val="009571D7"/>
    <w:pPr>
      <w:tabs>
        <w:tab w:val="center" w:pos="4536"/>
        <w:tab w:val="right" w:pos="9072"/>
      </w:tabs>
    </w:pPr>
  </w:style>
  <w:style w:type="character" w:styleId="Seitenzahl">
    <w:name w:val="page number"/>
    <w:basedOn w:val="Absatz-Standardschriftart"/>
    <w:rsid w:val="009571D7"/>
  </w:style>
  <w:style w:type="character" w:customStyle="1" w:styleId="TextkrperZchn">
    <w:name w:val="Textkörper Zchn"/>
    <w:link w:val="Textkrper"/>
    <w:rsid w:val="00C548D3"/>
    <w:rPr>
      <w:rFonts w:ascii="Arial" w:hAnsi="Arial"/>
      <w:sz w:val="22"/>
    </w:rPr>
  </w:style>
  <w:style w:type="character" w:customStyle="1" w:styleId="berschrift1Zchn">
    <w:name w:val="Überschrift 1 Zchn"/>
    <w:link w:val="berschrift1"/>
    <w:rsid w:val="006C57C1"/>
    <w:rPr>
      <w:rFonts w:ascii="Arial" w:hAnsi="Arial"/>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0611C-8CFF-4373-B982-68086965B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1186</Characters>
  <Application>Microsoft Office Word</Application>
  <DocSecurity>4</DocSecurity>
  <Lines>9</Lines>
  <Paragraphs>2</Paragraphs>
  <ScaleCrop>false</ScaleCrop>
  <HeadingPairs>
    <vt:vector size="2" baseType="variant">
      <vt:variant>
        <vt:lpstr>Titel</vt:lpstr>
      </vt:variant>
      <vt:variant>
        <vt:i4>1</vt:i4>
      </vt:variant>
    </vt:vector>
  </HeadingPairs>
  <TitlesOfParts>
    <vt:vector size="1" baseType="lpstr">
      <vt:lpstr>Zweckverband Wasserversorgung und</vt:lpstr>
    </vt:vector>
  </TitlesOfParts>
  <Company>EAM</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Zweckverband Wasserversorgung und</dc:title>
  <dc:creator>Gudrun Wiegand</dc:creator>
  <cp:lastModifiedBy>Juliane Niltop</cp:lastModifiedBy>
  <cp:revision>2</cp:revision>
  <cp:lastPrinted>2022-12-14T07:15:00Z</cp:lastPrinted>
  <dcterms:created xsi:type="dcterms:W3CDTF">2023-01-03T13:52:00Z</dcterms:created>
  <dcterms:modified xsi:type="dcterms:W3CDTF">2023-01-03T13:52:00Z</dcterms:modified>
</cp:coreProperties>
</file>